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56C" w:rsidRPr="00A5356C" w:rsidRDefault="00A5356C" w:rsidP="00A5356C">
      <w:pPr>
        <w:shd w:val="clear" w:color="auto" w:fill="FFFFFF"/>
        <w:spacing w:after="0" w:line="240" w:lineRule="auto"/>
        <w:ind w:left="3540" w:firstLine="708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bookmarkStart w:id="0" w:name="_GoBack"/>
      <w:bookmarkEnd w:id="0"/>
      <w:r w:rsidRPr="00A5356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Приложение 1       </w:t>
      </w:r>
    </w:p>
    <w:p w:rsidR="00A5356C" w:rsidRPr="00A5356C" w:rsidRDefault="00A5356C" w:rsidP="00A5356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Форма </w:t>
      </w:r>
    </w:p>
    <w:p w:rsidR="00A5356C" w:rsidRPr="00A5356C" w:rsidRDefault="00A5356C" w:rsidP="00A5356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Министру сельского хозяйства, </w:t>
      </w:r>
    </w:p>
    <w:p w:rsidR="00A5356C" w:rsidRPr="00A5356C" w:rsidRDefault="00A5356C" w:rsidP="00A5356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пищевой промышленности и 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мелиорации Кыргызской Республики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ind w:left="4248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6372" w:firstLine="708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(Ф.И.О.)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      _____________________________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(Ф.И.О. руководителя)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(название племенного субъекта)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________________________________</w:t>
      </w: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br/>
      </w: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(область и район)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</w:t>
      </w:r>
    </w:p>
    <w:p w:rsidR="00A5356C" w:rsidRPr="00A5356C" w:rsidRDefault="00A5356C" w:rsidP="00A53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Заявление</w:t>
      </w:r>
    </w:p>
    <w:p w:rsidR="00A5356C" w:rsidRPr="00A5356C" w:rsidRDefault="00A5356C" w:rsidP="00A53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</w:p>
    <w:p w:rsidR="00A5356C" w:rsidRPr="00A5356C" w:rsidRDefault="00A5356C" w:rsidP="00A5356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Прошу  предоставить  государственную  субсидию  за  реализацию племенных животных______________________________________________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(указать вид, породу, пол, возраст, реализованная цена за 1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________________________________________________________________ </w:t>
      </w:r>
    </w:p>
    <w:p w:rsidR="00A5356C" w:rsidRPr="00A5356C" w:rsidRDefault="00A5356C" w:rsidP="00A5356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голову и общее количество реализованного поголовья)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За достоверность представленной информации по показателям готов нести персональную ответственность.</w:t>
      </w:r>
    </w:p>
    <w:p w:rsidR="00A5356C" w:rsidRPr="00A5356C" w:rsidRDefault="00A5356C" w:rsidP="00A5356C">
      <w:pPr>
        <w:shd w:val="clear" w:color="auto" w:fill="FFFFFF"/>
        <w:spacing w:after="0"/>
        <w:ind w:left="4956" w:firstLine="708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/>
        <w:ind w:left="4956" w:firstLine="708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/>
        <w:ind w:left="4956" w:firstLine="708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Дата, подпись</w:t>
      </w:r>
    </w:p>
    <w:p w:rsidR="00A5356C" w:rsidRPr="00A5356C" w:rsidRDefault="00A5356C" w:rsidP="00A5356C">
      <w:pPr>
        <w:rPr>
          <w:sz w:val="28"/>
          <w:szCs w:val="28"/>
        </w:rPr>
      </w:pPr>
    </w:p>
    <w:p w:rsidR="00A5356C" w:rsidRPr="00A5356C" w:rsidRDefault="00A5356C" w:rsidP="00A5356C">
      <w:pPr>
        <w:spacing w:after="0"/>
        <w:rPr>
          <w:sz w:val="28"/>
          <w:szCs w:val="28"/>
        </w:rPr>
      </w:pPr>
    </w:p>
    <w:p w:rsidR="00A5356C" w:rsidRPr="00A5356C" w:rsidRDefault="00A5356C" w:rsidP="00A5356C">
      <w:pPr>
        <w:spacing w:after="0"/>
        <w:jc w:val="right"/>
        <w:rPr>
          <w:sz w:val="28"/>
          <w:szCs w:val="28"/>
        </w:rPr>
      </w:pPr>
    </w:p>
    <w:p w:rsidR="00A5356C" w:rsidRPr="00A5356C" w:rsidRDefault="00A5356C" w:rsidP="00A5356C">
      <w:pPr>
        <w:spacing w:after="0"/>
        <w:jc w:val="right"/>
        <w:rPr>
          <w:sz w:val="28"/>
          <w:szCs w:val="28"/>
        </w:rPr>
      </w:pPr>
    </w:p>
    <w:p w:rsidR="00A5356C" w:rsidRPr="00A5356C" w:rsidRDefault="00A5356C" w:rsidP="00A5356C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sz w:val="28"/>
          <w:szCs w:val="28"/>
        </w:rPr>
        <w:t xml:space="preserve">  </w:t>
      </w:r>
      <w:r w:rsidRPr="00A5356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</w:t>
      </w:r>
    </w:p>
    <w:p w:rsidR="00A5356C" w:rsidRPr="00A5356C" w:rsidRDefault="00A5356C" w:rsidP="00A5356C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A5356C" w:rsidRDefault="00A5356C" w:rsidP="00A5356C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lang w:val="ky-KG" w:eastAsia="ru-RU"/>
        </w:rPr>
      </w:pPr>
    </w:p>
    <w:p w:rsidR="002B1DFB" w:rsidRPr="00A5356C" w:rsidRDefault="002B1DFB" w:rsidP="00A5356C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lang w:val="ky-KG" w:eastAsia="ru-RU"/>
        </w:rPr>
      </w:pP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bCs/>
          <w:iCs/>
          <w:sz w:val="28"/>
          <w:szCs w:val="28"/>
          <w:lang w:val="ky-KG" w:eastAsia="ru-RU"/>
        </w:rPr>
      </w:pPr>
    </w:p>
    <w:p w:rsidR="00A5356C" w:rsidRPr="00A5356C" w:rsidRDefault="00A5356C" w:rsidP="00A5356C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Приложение 2</w:t>
      </w: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Форма </w:t>
      </w:r>
    </w:p>
    <w:p w:rsidR="00A5356C" w:rsidRPr="00A5356C" w:rsidRDefault="00A5356C" w:rsidP="00A53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Министру сельского хозяйства, </w:t>
      </w:r>
    </w:p>
    <w:p w:rsidR="00A5356C" w:rsidRPr="00A5356C" w:rsidRDefault="00A5356C" w:rsidP="00A5356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пищевой промышленности и 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мелиорации Кыргызской Республики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248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ind w:left="3969" w:firstLine="279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6372" w:firstLine="708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(Ф.И.О.)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rPr>
          <w:rFonts w:ascii="Times New Roman" w:hAnsi="Times New Roman" w:cs="Times New Roman"/>
          <w:bCs/>
          <w:iCs/>
          <w:sz w:val="28"/>
          <w:szCs w:val="28"/>
          <w:u w:val="single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от начальника районного 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управление аграрного развития</w:t>
      </w:r>
    </w:p>
    <w:p w:rsidR="00A5356C" w:rsidRPr="00A5356C" w:rsidRDefault="00A5356C" w:rsidP="00A535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__________________________________ 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320" w:firstLine="84"/>
        <w:jc w:val="center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(Ф.И.О.)</w:t>
      </w:r>
      <w:r w:rsidRPr="00A5356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_________________________________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956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5356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(название района и области</w:t>
      </w:r>
      <w:r w:rsidRPr="00A5356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)</w:t>
      </w:r>
    </w:p>
    <w:p w:rsidR="00A5356C" w:rsidRPr="00A5356C" w:rsidRDefault="00A5356C" w:rsidP="00A5356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ind w:left="2832" w:firstLine="708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ПРЕДСТАВЛЕНИЕ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Прошу направить Комиссию для рассмотрения пакета документов и обследованию племенного субъекта, который имеет статус племенной ____________________________________________________________, для </w:t>
      </w: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(завод или ферма)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подтверждения наличия и соответствия племенных животных, предназначенных для продажи.</w:t>
      </w:r>
    </w:p>
    <w:p w:rsidR="00A5356C" w:rsidRPr="00A5356C" w:rsidRDefault="00A5356C" w:rsidP="00A5356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настоящему представлению в  копиях прилагаются: </w:t>
      </w:r>
    </w:p>
    <w:p w:rsidR="00A5356C" w:rsidRPr="00A5356C" w:rsidRDefault="00A5356C" w:rsidP="00B678F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Племенные карточки с родословными данными (идентификационные номера, татуировки на ушах и номера тавра азотом для лошадей, в необходимых случаях) </w:t>
      </w:r>
      <w:r w:rsidRPr="00A5356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животных, предназначенных для продажи.</w:t>
      </w:r>
    </w:p>
    <w:p w:rsidR="00A5356C" w:rsidRPr="00A5356C" w:rsidRDefault="00A5356C" w:rsidP="00B678FC">
      <w:pPr>
        <w:numPr>
          <w:ilvl w:val="0"/>
          <w:numId w:val="1"/>
        </w:numPr>
        <w:shd w:val="clear" w:color="auto" w:fill="FFFFFF"/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Ветеринарная справка о благополучии хозяйства от инфекционных и острозаразных заболеваний на данной территории. </w:t>
      </w:r>
      <w:r w:rsidRPr="00A5356C">
        <w:rPr>
          <w:rFonts w:ascii="Times New Roman" w:eastAsia="Times New Roman" w:hAnsi="Times New Roman" w:cs="Times New Roman"/>
          <w:i/>
          <w:color w:val="2B2B2B"/>
          <w:sz w:val="28"/>
          <w:szCs w:val="28"/>
          <w:lang w:eastAsia="ru-RU"/>
        </w:rPr>
        <w:t xml:space="preserve"> </w:t>
      </w:r>
    </w:p>
    <w:p w:rsidR="00A5356C" w:rsidRPr="00A5356C" w:rsidRDefault="00A5356C" w:rsidP="00A5356C">
      <w:pPr>
        <w:shd w:val="clear" w:color="auto" w:fill="FFFFFF"/>
        <w:spacing w:after="0" w:line="240" w:lineRule="auto"/>
        <w:ind w:left="4320" w:firstLine="720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ind w:left="4320" w:firstLine="720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hd w:val="clear" w:color="auto" w:fill="FFFFFF"/>
        <w:spacing w:after="0" w:line="240" w:lineRule="auto"/>
        <w:ind w:left="4320" w:firstLine="720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Дата, подпись</w:t>
      </w:r>
    </w:p>
    <w:p w:rsidR="00A5356C" w:rsidRPr="00A5356C" w:rsidRDefault="00A5356C" w:rsidP="00A5356C">
      <w:pPr>
        <w:ind w:left="7080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356C" w:rsidRPr="00A5356C" w:rsidRDefault="00A5356C" w:rsidP="00A5356C">
      <w:pPr>
        <w:ind w:left="7080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356C" w:rsidRPr="00A5356C" w:rsidRDefault="00A5356C" w:rsidP="00A5356C">
      <w:pPr>
        <w:ind w:left="7080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356C" w:rsidRPr="00A5356C" w:rsidRDefault="00A5356C" w:rsidP="00A5356C">
      <w:pPr>
        <w:ind w:left="7080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356C" w:rsidRPr="00A5356C" w:rsidRDefault="00A5356C" w:rsidP="00A5356C">
      <w:pPr>
        <w:ind w:left="7080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A5356C" w:rsidRPr="00A5356C" w:rsidRDefault="00A5356C" w:rsidP="00A5356C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A5356C" w:rsidRPr="00A5356C" w:rsidRDefault="00A5356C" w:rsidP="00A5356C">
      <w:pPr>
        <w:spacing w:after="0"/>
        <w:jc w:val="center"/>
        <w:rPr>
          <w:rFonts w:ascii="Times New Roman" w:hAnsi="Times New Roman" w:cs="Times New Roman"/>
          <w:b/>
          <w:color w:val="2B2B2B"/>
          <w:sz w:val="28"/>
          <w:szCs w:val="28"/>
        </w:rPr>
      </w:pPr>
      <w:r w:rsidRPr="00A5356C">
        <w:rPr>
          <w:rFonts w:ascii="Times New Roman" w:hAnsi="Times New Roman" w:cs="Times New Roman"/>
          <w:b/>
          <w:color w:val="2B2B2B"/>
          <w:sz w:val="28"/>
          <w:szCs w:val="28"/>
        </w:rPr>
        <w:t>Информация о реализации племенного поголовья</w:t>
      </w:r>
    </w:p>
    <w:p w:rsidR="00A5356C" w:rsidRPr="00A5356C" w:rsidRDefault="00A5356C" w:rsidP="00A5356C">
      <w:pPr>
        <w:spacing w:after="0"/>
        <w:jc w:val="center"/>
        <w:rPr>
          <w:rFonts w:ascii="Times New Roman" w:hAnsi="Times New Roman" w:cs="Times New Roman"/>
          <w:b/>
          <w:color w:val="2B2B2B"/>
          <w:sz w:val="28"/>
          <w:szCs w:val="28"/>
        </w:rPr>
      </w:pPr>
      <w:r w:rsidRPr="00A5356C">
        <w:rPr>
          <w:rFonts w:ascii="Times New Roman" w:hAnsi="Times New Roman" w:cs="Times New Roman"/>
          <w:b/>
          <w:color w:val="2B2B2B"/>
          <w:sz w:val="28"/>
          <w:szCs w:val="28"/>
        </w:rPr>
        <w:t>за последние три года</w:t>
      </w:r>
    </w:p>
    <w:p w:rsidR="00A5356C" w:rsidRPr="00A5356C" w:rsidRDefault="00A5356C" w:rsidP="00A5356C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 название племенного субъекта)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5356C">
        <w:rPr>
          <w:rFonts w:ascii="Times New Roman" w:hAnsi="Times New Roman" w:cs="Times New Roman"/>
          <w:sz w:val="24"/>
          <w:szCs w:val="24"/>
          <w:lang w:eastAsia="ru-RU"/>
        </w:rPr>
        <w:t xml:space="preserve">( название области, района, </w:t>
      </w:r>
      <w:proofErr w:type="spellStart"/>
      <w:r w:rsidRPr="00A5356C">
        <w:rPr>
          <w:rFonts w:ascii="Times New Roman" w:hAnsi="Times New Roman" w:cs="Times New Roman"/>
          <w:sz w:val="24"/>
          <w:szCs w:val="24"/>
          <w:lang w:eastAsia="ru-RU"/>
        </w:rPr>
        <w:t>айыл</w:t>
      </w:r>
      <w:proofErr w:type="spellEnd"/>
      <w:r w:rsidRPr="00A535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356C">
        <w:rPr>
          <w:rFonts w:ascii="Times New Roman" w:hAnsi="Times New Roman" w:cs="Times New Roman"/>
          <w:sz w:val="24"/>
          <w:szCs w:val="24"/>
          <w:lang w:eastAsia="ru-RU"/>
        </w:rPr>
        <w:t>окмоту</w:t>
      </w:r>
      <w:proofErr w:type="spellEnd"/>
      <w:r w:rsidRPr="00A5356C">
        <w:rPr>
          <w:rFonts w:ascii="Times New Roman" w:hAnsi="Times New Roman" w:cs="Times New Roman"/>
          <w:sz w:val="24"/>
          <w:szCs w:val="24"/>
          <w:lang w:eastAsia="ru-RU"/>
        </w:rPr>
        <w:t>, код и номер телефона)</w:t>
      </w:r>
    </w:p>
    <w:p w:rsidR="00A5356C" w:rsidRPr="00A5356C" w:rsidRDefault="00A5356C" w:rsidP="00A5356C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Вид и порода племенного животного: ___________________________</w:t>
      </w:r>
    </w:p>
    <w:tbl>
      <w:tblPr>
        <w:tblStyle w:val="a3"/>
        <w:tblW w:w="9585" w:type="dxa"/>
        <w:tblLayout w:type="fixed"/>
        <w:tblLook w:val="04A0" w:firstRow="1" w:lastRow="0" w:firstColumn="1" w:lastColumn="0" w:noHBand="0" w:noVBand="1"/>
      </w:tblPr>
      <w:tblGrid>
        <w:gridCol w:w="648"/>
        <w:gridCol w:w="3510"/>
        <w:gridCol w:w="1170"/>
        <w:gridCol w:w="1530"/>
        <w:gridCol w:w="1530"/>
        <w:gridCol w:w="1197"/>
      </w:tblGrid>
      <w:tr w:rsidR="00A5356C" w:rsidRPr="00A5356C" w:rsidTr="00BB4B07">
        <w:trPr>
          <w:trHeight w:val="204"/>
        </w:trPr>
        <w:tc>
          <w:tcPr>
            <w:tcW w:w="648" w:type="dxa"/>
            <w:vMerge w:val="restart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№</w:t>
            </w:r>
          </w:p>
        </w:tc>
        <w:tc>
          <w:tcPr>
            <w:tcW w:w="3510" w:type="dxa"/>
            <w:vMerge w:val="restart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Половозрастная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группа</w:t>
            </w:r>
            <w:proofErr w:type="spellEnd"/>
          </w:p>
        </w:tc>
        <w:tc>
          <w:tcPr>
            <w:tcW w:w="1170" w:type="dxa"/>
            <w:vMerge w:val="restart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Ед.изм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4257" w:type="dxa"/>
            <w:gridSpan w:val="3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Показатели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за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последние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3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года</w:t>
            </w:r>
            <w:proofErr w:type="spellEnd"/>
          </w:p>
        </w:tc>
      </w:tr>
      <w:tr w:rsidR="00A5356C" w:rsidRPr="00A5356C" w:rsidTr="00BB4B07">
        <w:trPr>
          <w:trHeight w:val="120"/>
        </w:trPr>
        <w:tc>
          <w:tcPr>
            <w:tcW w:w="648" w:type="dxa"/>
            <w:vMerge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3510" w:type="dxa"/>
            <w:vMerge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70" w:type="dxa"/>
            <w:vMerge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2014</w:t>
            </w:r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2015</w:t>
            </w:r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197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2016</w:t>
            </w:r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1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Кол-во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реализуемых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животных</w:t>
            </w:r>
            <w:proofErr w:type="spell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proofErr w:type="gram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Из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них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:</w:t>
            </w:r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2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Производители</w:t>
            </w:r>
            <w:proofErr w:type="spell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proofErr w:type="gram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3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Матки</w:t>
            </w:r>
            <w:proofErr w:type="spell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proofErr w:type="gram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4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Молодняк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до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1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года</w:t>
            </w:r>
            <w:proofErr w:type="spell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proofErr w:type="gram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5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Старше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1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года</w:t>
            </w:r>
            <w:proofErr w:type="spell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proofErr w:type="gram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6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Молодняк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до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1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года</w:t>
            </w:r>
            <w:proofErr w:type="spell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proofErr w:type="gram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7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Старше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1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года</w:t>
            </w:r>
            <w:proofErr w:type="spell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proofErr w:type="gram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8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Средняя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реализационная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цена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 xml:space="preserve"> 1 </w:t>
            </w:r>
            <w:proofErr w:type="spellStart"/>
            <w:proofErr w:type="gram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гол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.:</w:t>
            </w:r>
            <w:proofErr w:type="gramEnd"/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ом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A5356C" w:rsidRPr="00A5356C" w:rsidTr="00BB4B07">
        <w:tc>
          <w:tcPr>
            <w:tcW w:w="648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9</w:t>
            </w:r>
          </w:p>
        </w:tc>
        <w:tc>
          <w:tcPr>
            <w:tcW w:w="351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Средняя стоимость 1 кг. живого веса реализуемого животного</w:t>
            </w:r>
          </w:p>
        </w:tc>
        <w:tc>
          <w:tcPr>
            <w:tcW w:w="1170" w:type="dxa"/>
          </w:tcPr>
          <w:p w:rsidR="00A5356C" w:rsidRPr="00A5356C" w:rsidRDefault="00A5356C" w:rsidP="00A535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r w:rsidRPr="00A5356C"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  <w:t>ом</w:t>
            </w:r>
            <w:proofErr w:type="spellEnd"/>
            <w:r w:rsidRPr="00A535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530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1197" w:type="dxa"/>
          </w:tcPr>
          <w:p w:rsidR="00A5356C" w:rsidRPr="00A5356C" w:rsidRDefault="00A5356C" w:rsidP="00A5356C">
            <w:pPr>
              <w:rPr>
                <w:rFonts w:ascii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</w:tbl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Руководитель</w:t>
      </w:r>
    </w:p>
    <w:p w:rsidR="00A5356C" w:rsidRPr="00A5356C" w:rsidRDefault="00A5356C" w:rsidP="00A5356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субъекта племенного животноводства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A5356C" w:rsidRPr="00A5356C" w:rsidRDefault="00A5356C" w:rsidP="00A5356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ind w:left="-142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Главный бухгалтер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356C" w:rsidRPr="00A5356C" w:rsidRDefault="00A5356C" w:rsidP="00A5356C">
      <w:pPr>
        <w:spacing w:before="240" w:after="60" w:line="240" w:lineRule="auto"/>
        <w:ind w:left="7080" w:firstLine="708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5356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5356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5356C" w:rsidRPr="00A5356C" w:rsidRDefault="00A5356C" w:rsidP="00A5356C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5356C" w:rsidRPr="00A5356C" w:rsidRDefault="00A5356C" w:rsidP="00A5356C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5356C" w:rsidRPr="00A5356C" w:rsidRDefault="00A5356C" w:rsidP="00A5356C">
      <w:pPr>
        <w:spacing w:before="240" w:after="60" w:line="240" w:lineRule="auto"/>
        <w:ind w:left="7200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</w:t>
      </w:r>
    </w:p>
    <w:p w:rsidR="00A5356C" w:rsidRPr="00A5356C" w:rsidRDefault="00A5356C" w:rsidP="00A5356C">
      <w:pPr>
        <w:spacing w:before="240" w:after="60" w:line="240" w:lineRule="auto"/>
        <w:ind w:left="7200"/>
        <w:jc w:val="right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pacing w:before="240" w:after="60" w:line="240" w:lineRule="auto"/>
        <w:ind w:left="7200"/>
        <w:jc w:val="right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Приложение 4</w:t>
      </w:r>
    </w:p>
    <w:p w:rsidR="00A5356C" w:rsidRPr="00A5356C" w:rsidRDefault="00A5356C" w:rsidP="00A5356C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Форма </w:t>
      </w:r>
    </w:p>
    <w:p w:rsidR="00A5356C" w:rsidRPr="00A5356C" w:rsidRDefault="00A5356C" w:rsidP="00A5356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 К Т 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>обследования о достоверности сведений животных, представленных для племенной продажи</w:t>
      </w:r>
    </w:p>
    <w:p w:rsidR="00A5356C" w:rsidRPr="00A5356C" w:rsidRDefault="00A5356C" w:rsidP="00A5356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 xml:space="preserve">Нами составлен настоящий Акт в том, что </w:t>
      </w:r>
      <w:proofErr w:type="gramStart"/>
      <w:r w:rsidRPr="00A5356C">
        <w:rPr>
          <w:rFonts w:ascii="Times New Roman" w:hAnsi="Times New Roman" w:cs="Times New Roman"/>
          <w:sz w:val="28"/>
          <w:szCs w:val="28"/>
          <w:lang w:eastAsia="ru-RU"/>
        </w:rPr>
        <w:t>на  основании</w:t>
      </w:r>
      <w:proofErr w:type="gramEnd"/>
      <w:r w:rsidRPr="00A5356C">
        <w:rPr>
          <w:rFonts w:ascii="Times New Roman" w:hAnsi="Times New Roman" w:cs="Times New Roman"/>
          <w:sz w:val="28"/>
          <w:szCs w:val="28"/>
          <w:lang w:eastAsia="ru-RU"/>
        </w:rPr>
        <w:t xml:space="preserve"> обследовании племенного субъекта, установлено в 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5356C">
        <w:rPr>
          <w:rFonts w:ascii="Times New Roman" w:hAnsi="Times New Roman" w:cs="Times New Roman"/>
          <w:sz w:val="24"/>
          <w:szCs w:val="24"/>
          <w:lang w:eastAsia="ru-RU"/>
        </w:rPr>
        <w:t>(название хозяйства, какой</w:t>
      </w:r>
    </w:p>
    <w:p w:rsidR="00A5356C" w:rsidRPr="00A5356C" w:rsidRDefault="00A5356C" w:rsidP="00A5356C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5356C">
        <w:rPr>
          <w:rFonts w:ascii="Times New Roman" w:hAnsi="Times New Roman" w:cs="Times New Roman"/>
          <w:sz w:val="24"/>
          <w:szCs w:val="24"/>
          <w:lang w:eastAsia="ru-RU"/>
        </w:rPr>
        <w:t>области и какого района)</w:t>
      </w:r>
    </w:p>
    <w:p w:rsidR="00A5356C" w:rsidRPr="00A5356C" w:rsidRDefault="00A5356C" w:rsidP="00A5356C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действительно имеется_____________________________________________</w:t>
      </w:r>
    </w:p>
    <w:p w:rsidR="00A5356C" w:rsidRPr="00A5356C" w:rsidRDefault="00A5356C" w:rsidP="00A5356C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5356C">
        <w:rPr>
          <w:rFonts w:ascii="Times New Roman" w:hAnsi="Times New Roman" w:cs="Times New Roman"/>
          <w:sz w:val="24"/>
          <w:szCs w:val="24"/>
          <w:lang w:eastAsia="ru-RU"/>
        </w:rPr>
        <w:t>(количество голов)</w:t>
      </w: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племенное поголовье животных, из которых:________________________________________________________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(указать вид, породу,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пол и возраст)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________________________________________________________________    </w:t>
      </w:r>
    </w:p>
    <w:p w:rsidR="00A5356C" w:rsidRPr="00A5356C" w:rsidRDefault="00A5356C" w:rsidP="00A535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Копии всех документов представленных районным управлением аграрного развития, для продажи племенных животных  достоверны и соответствуют оригиналу.  </w:t>
      </w: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Ф.И.О.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  <w:t>Должность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1.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2.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3.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4.</w:t>
      </w:r>
    </w:p>
    <w:p w:rsidR="00A5356C" w:rsidRPr="00A5356C" w:rsidRDefault="00A5356C" w:rsidP="00A5356C">
      <w:pPr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5.</w:t>
      </w:r>
    </w:p>
    <w:p w:rsidR="00A5356C" w:rsidRPr="00A5356C" w:rsidRDefault="00A5356C" w:rsidP="00A5356C">
      <w:pPr>
        <w:spacing w:after="0"/>
        <w:ind w:left="7788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A5356C" w:rsidRPr="00A5356C" w:rsidRDefault="00A5356C" w:rsidP="00A5356C">
      <w:pPr>
        <w:spacing w:after="0"/>
        <w:ind w:left="7788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ind w:left="7788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ind w:left="7788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ind w:left="7788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A5356C" w:rsidRPr="00A5356C" w:rsidRDefault="00A5356C" w:rsidP="00A5356C">
      <w:pPr>
        <w:spacing w:after="0"/>
        <w:ind w:left="7230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Приложение 5</w:t>
      </w:r>
    </w:p>
    <w:p w:rsidR="00A5356C" w:rsidRPr="00A5356C" w:rsidRDefault="00A5356C" w:rsidP="00A5356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Форма </w:t>
      </w:r>
    </w:p>
    <w:p w:rsidR="00A5356C" w:rsidRPr="00A5356C" w:rsidRDefault="00A5356C" w:rsidP="00A5356C">
      <w:pPr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ЗАКЛЮЧЕНИЕ</w:t>
      </w:r>
    </w:p>
    <w:p w:rsidR="00A5356C" w:rsidRPr="00A5356C" w:rsidRDefault="00A5356C" w:rsidP="00A53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о наличии и соответствия племенных животных</w:t>
      </w:r>
    </w:p>
    <w:p w:rsidR="00A5356C" w:rsidRPr="00A5356C" w:rsidRDefault="00A5356C" w:rsidP="00A53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для продажи 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Комиссия в составе: 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(Ф.И.О.)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br/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результате обследования племенного субъекта ________________________________________________________________</w:t>
      </w:r>
    </w:p>
    <w:p w:rsidR="00A5356C" w:rsidRPr="00A5356C" w:rsidRDefault="00A5356C" w:rsidP="00A5356C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(название племенного субъекта)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пришли к заключению, что поголовье племенных животных для продажи: ________________________________________________________________</w:t>
      </w:r>
    </w:p>
    <w:p w:rsidR="00A5356C" w:rsidRPr="00A5356C" w:rsidRDefault="00A5356C" w:rsidP="00A5356C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(перечислить, виды животных)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соответствует нормам Порядка </w:t>
      </w:r>
      <w:r w:rsidRPr="00A53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присвоения и лишения статуса племенных заводов и ферм в Кыргызской Республике (постановление Правительства Кыргызской Республики от 22 июля 2015 года № 516).</w:t>
      </w:r>
      <w:r w:rsidRPr="00A53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</w:p>
    <w:p w:rsidR="00A5356C" w:rsidRPr="00A5356C" w:rsidRDefault="00A5356C" w:rsidP="00A5356C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Ф.И.О.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  <w:t>Должность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A5356C" w:rsidRPr="00A5356C" w:rsidRDefault="00A5356C" w:rsidP="00A5356C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1.</w:t>
      </w:r>
    </w:p>
    <w:p w:rsidR="00A5356C" w:rsidRPr="00A5356C" w:rsidRDefault="00A5356C" w:rsidP="00A5356C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2.</w:t>
      </w:r>
    </w:p>
    <w:p w:rsidR="00A5356C" w:rsidRPr="00A5356C" w:rsidRDefault="00A5356C" w:rsidP="00A5356C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3.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56C">
        <w:rPr>
          <w:rFonts w:ascii="Times New Roman" w:hAnsi="Times New Roman" w:cs="Times New Roman"/>
          <w:sz w:val="28"/>
          <w:szCs w:val="28"/>
        </w:rPr>
        <w:t>4.</w:t>
      </w:r>
    </w:p>
    <w:p w:rsidR="00A5356C" w:rsidRPr="00A5356C" w:rsidRDefault="00A5356C" w:rsidP="00A535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356C" w:rsidRPr="00A5356C" w:rsidRDefault="00A5356C" w:rsidP="00A535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356C" w:rsidRPr="00A5356C" w:rsidRDefault="00A5356C" w:rsidP="00A535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356C" w:rsidRPr="00A5356C" w:rsidRDefault="00A5356C" w:rsidP="00A535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356C" w:rsidRPr="00A5356C" w:rsidRDefault="00A5356C" w:rsidP="00A535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356C" w:rsidRPr="00A5356C" w:rsidRDefault="00A5356C" w:rsidP="00A535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5356C" w:rsidRPr="00A5356C" w:rsidRDefault="00A5356C" w:rsidP="00A535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356C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56C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СПРАВКА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Настоящее справка дана о том, что руководитель племенного______________________________________________________</w:t>
      </w:r>
    </w:p>
    <w:p w:rsidR="00A5356C" w:rsidRPr="00A5356C" w:rsidRDefault="00A5356C" w:rsidP="00A5356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(название племенного завода или фермы, область, район,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айыл</w:t>
      </w:r>
      <w:proofErr w:type="spellEnd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окмоту</w:t>
      </w:r>
      <w:proofErr w:type="spellEnd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5356C" w:rsidRPr="00A5356C" w:rsidRDefault="00A5356C" w:rsidP="00A535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лице ________________________________________________________________ 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 руководителя)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действительно продал племенное поголовье ________________________________________________________________</w:t>
      </w:r>
    </w:p>
    <w:p w:rsidR="00A5356C" w:rsidRPr="00A5356C" w:rsidRDefault="00A5356C" w:rsidP="00A5356C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указать вид, породу, пол, возраст,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цена за 1 голову </w:t>
      </w:r>
      <w:r w:rsidRPr="00A5356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 общее количество реализованного поголовья)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хозяйству 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(название хозяйства, которое купил</w:t>
      </w:r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о</w:t>
      </w:r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область, район,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айыл</w:t>
      </w:r>
      <w:proofErr w:type="spellEnd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окмоту</w:t>
      </w:r>
      <w:proofErr w:type="spellEnd"/>
      <w:r w:rsidRPr="00A53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A5356C" w:rsidRPr="00A5356C" w:rsidRDefault="00A5356C" w:rsidP="00A5356C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5356C" w:rsidRPr="00A5356C" w:rsidRDefault="00A5356C" w:rsidP="00A5356C">
      <w:pPr>
        <w:spacing w:after="0" w:line="240" w:lineRule="auto"/>
        <w:ind w:firstLine="708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Директор</w:t>
      </w:r>
    </w:p>
    <w:p w:rsidR="00A5356C" w:rsidRPr="00A5356C" w:rsidRDefault="00A5356C" w:rsidP="00A5356C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районного управления </w:t>
      </w:r>
    </w:p>
    <w:p w:rsidR="00A5356C" w:rsidRPr="00A5356C" w:rsidRDefault="00A5356C" w:rsidP="00A5356C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аграрного развития</w:t>
      </w: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</w:p>
    <w:p w:rsidR="00A5356C" w:rsidRPr="00A5356C" w:rsidRDefault="00A5356C" w:rsidP="00A5356C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>___________________________</w:t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__________________________</w:t>
      </w:r>
    </w:p>
    <w:p w:rsidR="00A5356C" w:rsidRPr="00A5356C" w:rsidRDefault="00A5356C" w:rsidP="00A5356C">
      <w:pPr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356C">
        <w:rPr>
          <w:rFonts w:ascii="Times New Roman" w:hAnsi="Times New Roman" w:cs="Times New Roman"/>
          <w:sz w:val="24"/>
          <w:szCs w:val="24"/>
          <w:lang w:eastAsia="ru-RU"/>
        </w:rPr>
        <w:t>(название района)</w:t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4"/>
          <w:szCs w:val="24"/>
          <w:lang w:eastAsia="ru-RU"/>
        </w:rPr>
        <w:t>(Ф.И.О.)</w:t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A5356C" w:rsidRPr="00A5356C" w:rsidRDefault="00A5356C" w:rsidP="00A53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9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>айыл</w:t>
      </w:r>
      <w:proofErr w:type="spellEnd"/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>окмоту</w:t>
      </w:r>
      <w:proofErr w:type="spellEnd"/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A5356C" w:rsidRPr="00A5356C" w:rsidRDefault="00A5356C" w:rsidP="00A5356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b/>
          <w:sz w:val="28"/>
          <w:szCs w:val="28"/>
          <w:lang w:eastAsia="ru-RU"/>
        </w:rPr>
        <w:t>__________________________</w:t>
      </w:r>
    </w:p>
    <w:p w:rsidR="00A5356C" w:rsidRPr="00A5356C" w:rsidRDefault="00A5356C" w:rsidP="00A53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4"/>
          <w:szCs w:val="24"/>
          <w:lang w:eastAsia="ru-RU"/>
        </w:rPr>
        <w:t xml:space="preserve">(название </w:t>
      </w:r>
      <w:proofErr w:type="spellStart"/>
      <w:r w:rsidRPr="00A5356C">
        <w:rPr>
          <w:rFonts w:ascii="Times New Roman" w:hAnsi="Times New Roman" w:cs="Times New Roman"/>
          <w:sz w:val="24"/>
          <w:szCs w:val="24"/>
          <w:lang w:eastAsia="ru-RU"/>
        </w:rPr>
        <w:t>айыл</w:t>
      </w:r>
      <w:proofErr w:type="spellEnd"/>
      <w:r w:rsidRPr="00A535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356C">
        <w:rPr>
          <w:rFonts w:ascii="Times New Roman" w:hAnsi="Times New Roman" w:cs="Times New Roman"/>
          <w:sz w:val="24"/>
          <w:szCs w:val="24"/>
          <w:lang w:eastAsia="ru-RU"/>
        </w:rPr>
        <w:t>окмоту</w:t>
      </w:r>
      <w:proofErr w:type="spellEnd"/>
      <w:r w:rsidRPr="00A5356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5356C">
        <w:rPr>
          <w:rFonts w:ascii="Times New Roman" w:hAnsi="Times New Roman" w:cs="Times New Roman"/>
          <w:sz w:val="24"/>
          <w:szCs w:val="24"/>
          <w:lang w:eastAsia="ru-RU"/>
        </w:rPr>
        <w:t>(Ф.И.О.)</w:t>
      </w:r>
    </w:p>
    <w:p w:rsidR="00A5356C" w:rsidRPr="00A5356C" w:rsidRDefault="00A5356C" w:rsidP="00A5356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356C" w:rsidRPr="00A5356C" w:rsidRDefault="00A5356C" w:rsidP="00A5356C"/>
    <w:p w:rsidR="00DB412D" w:rsidRDefault="002B7708"/>
    <w:sectPr w:rsidR="00DB412D" w:rsidSect="00781FA0">
      <w:footerReference w:type="default" r:id="rId7"/>
      <w:pgSz w:w="11906" w:h="16838"/>
      <w:pgMar w:top="1134" w:right="1133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708" w:rsidRDefault="002B7708" w:rsidP="002B1DFB">
      <w:pPr>
        <w:spacing w:after="0" w:line="240" w:lineRule="auto"/>
      </w:pPr>
      <w:r>
        <w:separator/>
      </w:r>
    </w:p>
  </w:endnote>
  <w:endnote w:type="continuationSeparator" w:id="0">
    <w:p w:rsidR="002B7708" w:rsidRDefault="002B7708" w:rsidP="002B1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A0" w:rsidRPr="00781FA0" w:rsidRDefault="002B7708">
    <w:pPr>
      <w:pStyle w:val="a4"/>
      <w:jc w:val="right"/>
      <w:rPr>
        <w:rFonts w:ascii="Times New Roman" w:hAnsi="Times New Roman" w:cs="Times New Roman"/>
        <w:sz w:val="28"/>
        <w:szCs w:val="28"/>
      </w:rPr>
    </w:pPr>
  </w:p>
  <w:p w:rsidR="00A430AB" w:rsidRDefault="002B770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708" w:rsidRDefault="002B7708" w:rsidP="002B1DFB">
      <w:pPr>
        <w:spacing w:after="0" w:line="240" w:lineRule="auto"/>
      </w:pPr>
      <w:r>
        <w:separator/>
      </w:r>
    </w:p>
  </w:footnote>
  <w:footnote w:type="continuationSeparator" w:id="0">
    <w:p w:rsidR="002B7708" w:rsidRDefault="002B7708" w:rsidP="002B1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84F39"/>
    <w:multiLevelType w:val="hybridMultilevel"/>
    <w:tmpl w:val="7BF6ED14"/>
    <w:lvl w:ilvl="0" w:tplc="18946EB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2B2B2B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56C"/>
    <w:rsid w:val="002B1DFB"/>
    <w:rsid w:val="002B7708"/>
    <w:rsid w:val="00313E60"/>
    <w:rsid w:val="00971E35"/>
    <w:rsid w:val="00A5356C"/>
    <w:rsid w:val="00B230DB"/>
    <w:rsid w:val="00B678FC"/>
    <w:rsid w:val="00B76A01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2E139-7D6F-4D9F-A487-C6480CC9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5356C"/>
    <w:pPr>
      <w:tabs>
        <w:tab w:val="center" w:pos="4677"/>
        <w:tab w:val="right" w:pos="9355"/>
      </w:tabs>
      <w:spacing w:after="0" w:line="240" w:lineRule="auto"/>
    </w:pPr>
    <w:rPr>
      <w:lang w:val="en-GB"/>
    </w:rPr>
  </w:style>
  <w:style w:type="character" w:customStyle="1" w:styleId="a5">
    <w:name w:val="Нижний колонтитул Знак"/>
    <w:basedOn w:val="a0"/>
    <w:link w:val="a4"/>
    <w:uiPriority w:val="99"/>
    <w:rsid w:val="00A5356C"/>
    <w:rPr>
      <w:lang w:val="en-GB"/>
    </w:rPr>
  </w:style>
  <w:style w:type="paragraph" w:styleId="a6">
    <w:name w:val="header"/>
    <w:basedOn w:val="a"/>
    <w:link w:val="a7"/>
    <w:uiPriority w:val="99"/>
    <w:unhideWhenUsed/>
    <w:rsid w:val="002B1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1DFB"/>
  </w:style>
  <w:style w:type="paragraph" w:styleId="a8">
    <w:name w:val="Balloon Text"/>
    <w:basedOn w:val="a"/>
    <w:link w:val="a9"/>
    <w:uiPriority w:val="99"/>
    <w:semiHidden/>
    <w:unhideWhenUsed/>
    <w:rsid w:val="00B6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7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meiman</cp:lastModifiedBy>
  <cp:revision>2</cp:revision>
  <cp:lastPrinted>2017-08-19T10:08:00Z</cp:lastPrinted>
  <dcterms:created xsi:type="dcterms:W3CDTF">2017-12-18T11:42:00Z</dcterms:created>
  <dcterms:modified xsi:type="dcterms:W3CDTF">2017-12-18T11:42:00Z</dcterms:modified>
</cp:coreProperties>
</file>